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6A" w:rsidRPr="00C802F7" w:rsidRDefault="00C802F7" w:rsidP="00C802F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5D37">
        <w:rPr>
          <w:rFonts w:ascii="Times New Roman" w:hAnsi="Times New Roman" w:cs="Times New Roman"/>
          <w:b/>
          <w:color w:val="FF0000"/>
          <w:sz w:val="28"/>
          <w:szCs w:val="28"/>
        </w:rPr>
        <w:t>Zasadnutia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OZ  vo Svätom Kríži v roku 2019</w:t>
      </w:r>
      <w:r w:rsidRPr="00B85D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účasť poslancov a hlavnej kontrolórky obce Svätý Kríž</w:t>
      </w:r>
    </w:p>
    <w:tbl>
      <w:tblPr>
        <w:tblpPr w:leftFromText="141" w:rightFromText="141" w:vertAnchor="page" w:horzAnchor="margin" w:tblpXSpec="center" w:tblpY="1891"/>
        <w:tblW w:w="14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7"/>
        <w:gridCol w:w="911"/>
        <w:gridCol w:w="1871"/>
        <w:gridCol w:w="1856"/>
        <w:gridCol w:w="1720"/>
        <w:gridCol w:w="1720"/>
        <w:gridCol w:w="1720"/>
        <w:gridCol w:w="1720"/>
      </w:tblGrid>
      <w:tr w:rsidR="00CC273D" w:rsidRPr="00B85D37" w:rsidTr="00C802F7">
        <w:trPr>
          <w:trHeight w:val="368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Meno a priezvisko: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16:04 hod.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16:03 hod.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OZ: 16:08 hod.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16:02 hod.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16:42 hod.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16:08 hod.</w:t>
            </w:r>
          </w:p>
        </w:tc>
      </w:tr>
      <w:tr w:rsidR="00CC273D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19:54 hod.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16:19 hod.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</w:p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20:15 hod.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18:30 hod.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18:45 hod.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16:10 hod.</w:t>
            </w:r>
          </w:p>
        </w:tc>
      </w:tr>
      <w:tr w:rsidR="0061295B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1/2019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2/2019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3/2019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3A3CE8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4/2019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AA05E6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5/2019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426C05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6/2019</w:t>
            </w:r>
          </w:p>
        </w:tc>
      </w:tr>
      <w:tr w:rsidR="0061295B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10.01.2019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23.01.2019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27.02.2019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 w:rsidR="003A3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08.03.2019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 w:rsidR="00AA0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28.03.2019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95B" w:rsidRPr="00B85D37" w:rsidRDefault="0061295B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 w:rsidR="00CC2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17.04.2019</w:t>
            </w:r>
          </w:p>
        </w:tc>
      </w:tr>
      <w:tr w:rsidR="00CC273D" w:rsidRPr="00B85D37" w:rsidTr="00C802F7">
        <w:trPr>
          <w:trHeight w:val="350"/>
        </w:trPr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Danuša Beláková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</w:tr>
      <w:tr w:rsidR="00CC273D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Hlavná kontrolórka obce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AA05E6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Tibor Fronko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F322BB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AA05E6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F322BB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AA05E6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Tomáš Košo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F322BB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AA05E6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F322BB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AA05E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sk-SK"/>
              </w:rPr>
              <w:t>17:30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AA05E6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Ján Kubáň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F322BB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AA05E6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F322BB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8643E4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AA05E6" w:rsidP="00AA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5E6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CC273D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Mgr.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Zuzana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</w:tr>
      <w:tr w:rsidR="00CC273D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Martikánová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CC273D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Dana Matejková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</w:tr>
      <w:tr w:rsidR="00CC273D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10</w:t>
            </w:r>
          </w:p>
        </w:tc>
      </w:tr>
      <w:tr w:rsidR="00CC273D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Zuzana Nickelová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CC273D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CC273D" w:rsidRPr="00B85D37" w:rsidTr="00C802F7">
        <w:trPr>
          <w:trHeight w:val="35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Mgr. Alena Ridzoňová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CC273D" w:rsidRPr="00B85D37" w:rsidTr="00C802F7">
        <w:trPr>
          <w:trHeight w:val="368"/>
        </w:trPr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19:54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F322BB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8643E4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18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273D" w:rsidRPr="00B85D37" w:rsidRDefault="00CC273D" w:rsidP="00CC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</w:tbl>
    <w:p w:rsidR="0061295B" w:rsidRPr="0081616A" w:rsidRDefault="0061295B" w:rsidP="00612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Legenda: </w:t>
      </w:r>
      <w:r w:rsidRPr="0081616A">
        <w:rPr>
          <w:rFonts w:ascii="Times New Roman" w:hAnsi="Times New Roman" w:cs="Times New Roman"/>
          <w:color w:val="FF0000"/>
          <w:sz w:val="28"/>
          <w:szCs w:val="28"/>
        </w:rPr>
        <w:t xml:space="preserve">X – neprítomný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019C">
        <w:rPr>
          <w:rFonts w:ascii="Times New Roman" w:hAnsi="Times New Roman" w:cs="Times New Roman"/>
          <w:color w:val="00B050"/>
          <w:sz w:val="28"/>
          <w:szCs w:val="28"/>
        </w:rPr>
        <w:t>neskorší príchod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7030A0"/>
          <w:sz w:val="28"/>
          <w:szCs w:val="28"/>
        </w:rPr>
        <w:t>skorší odchod</w:t>
      </w:r>
    </w:p>
    <w:tbl>
      <w:tblPr>
        <w:tblpPr w:leftFromText="141" w:rightFromText="141" w:vertAnchor="page" w:horzAnchor="margin" w:tblpXSpec="center" w:tblpY="1891"/>
        <w:tblW w:w="14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915"/>
        <w:gridCol w:w="1879"/>
        <w:gridCol w:w="1864"/>
        <w:gridCol w:w="1728"/>
        <w:gridCol w:w="1728"/>
        <w:gridCol w:w="1728"/>
        <w:gridCol w:w="1728"/>
      </w:tblGrid>
      <w:tr w:rsidR="001D77C7" w:rsidRPr="00B85D37" w:rsidTr="001D77C7">
        <w:trPr>
          <w:trHeight w:val="385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lastRenderedPageBreak/>
              <w:t>Meno a priezvisko: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16:24 hod.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16:45 hod.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OZ: 16:06 hod.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16:05 hod.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 w:rsidR="008E2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20:05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hod.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16:08 hod.</w:t>
            </w:r>
          </w:p>
        </w:tc>
      </w:tr>
      <w:tr w:rsidR="001D77C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20:02 hod.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20:10 hod.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</w:p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20:34 hod.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20:53 hod.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 w:rsidR="008E2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22:35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16:10 hod.</w:t>
            </w:r>
          </w:p>
        </w:tc>
      </w:tr>
      <w:tr w:rsidR="001D77C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7/2019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8/2019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9/2019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10/2019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8E238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11</w:t>
            </w:r>
            <w:r w:rsidR="001D7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/2019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8E238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12</w:t>
            </w:r>
            <w:r w:rsidR="001D7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/2019</w:t>
            </w:r>
          </w:p>
        </w:tc>
      </w:tr>
      <w:tr w:rsidR="001D77C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24.04.2019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29.05.2019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26.06.2019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31.07.2019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 w:rsidR="008E2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13.08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.2019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04.</w:t>
            </w:r>
            <w:r w:rsidR="008E2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</w:tr>
      <w:tr w:rsidR="001D77C7" w:rsidRPr="00B85D37" w:rsidTr="001D77C7">
        <w:trPr>
          <w:trHeight w:val="366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Danuša Beláková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F322BB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8643E4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="001D77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C7" w:rsidRPr="008643E4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8E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6:03</w:t>
            </w:r>
          </w:p>
        </w:tc>
      </w:tr>
      <w:tr w:rsidR="001D77C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Hlavná kontrolórka obce 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B85D37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F322BB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8643E4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7C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="001D77C7"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C7" w:rsidRPr="008643E4" w:rsidRDefault="001D77C7" w:rsidP="001D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8E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9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8E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Tibor Fronko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Tomáš Košo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Ján Kubáň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Mgr.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Zuzana 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77C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16:21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Martikánová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Dana Matejková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Zuzana Nickelová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D77C7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16:14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Zánik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mandátu</w:t>
            </w:r>
          </w:p>
        </w:tc>
      </w:tr>
      <w:tr w:rsidR="008E2387" w:rsidRPr="00B85D37" w:rsidTr="001D77C7">
        <w:trPr>
          <w:trHeight w:val="366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Mgr. Alena Ridzoňová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16:03</w:t>
            </w:r>
          </w:p>
        </w:tc>
      </w:tr>
      <w:tr w:rsidR="008E2387" w:rsidRPr="00B85D37" w:rsidTr="001D77C7">
        <w:trPr>
          <w:trHeight w:val="38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B85D37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F322BB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20:34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2387" w:rsidRPr="008643E4" w:rsidRDefault="008E2387" w:rsidP="008E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19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54</w:t>
            </w:r>
          </w:p>
        </w:tc>
      </w:tr>
    </w:tbl>
    <w:p w:rsidR="001D77C7" w:rsidRDefault="001D77C7" w:rsidP="001D77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5D37">
        <w:rPr>
          <w:rFonts w:ascii="Times New Roman" w:hAnsi="Times New Roman" w:cs="Times New Roman"/>
          <w:b/>
          <w:color w:val="FF0000"/>
          <w:sz w:val="28"/>
          <w:szCs w:val="28"/>
        </w:rPr>
        <w:t>Zasadnutia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OZ  vo Svätom Kríži v roku 2019</w:t>
      </w:r>
      <w:r w:rsidRPr="00B85D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účasť poslancov a hlavnej kontrolórky obce Svätý Kríž</w:t>
      </w:r>
    </w:p>
    <w:p w:rsidR="00985BE3" w:rsidRPr="00985BE3" w:rsidRDefault="001D77C7" w:rsidP="001D77C7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Legenda: </w:t>
      </w:r>
      <w:r w:rsidRPr="0081616A">
        <w:rPr>
          <w:rFonts w:ascii="Times New Roman" w:hAnsi="Times New Roman" w:cs="Times New Roman"/>
          <w:color w:val="FF0000"/>
          <w:sz w:val="28"/>
          <w:szCs w:val="28"/>
        </w:rPr>
        <w:t xml:space="preserve">X – neprítomný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019C">
        <w:rPr>
          <w:rFonts w:ascii="Times New Roman" w:hAnsi="Times New Roman" w:cs="Times New Roman"/>
          <w:color w:val="00B050"/>
          <w:sz w:val="28"/>
          <w:szCs w:val="28"/>
        </w:rPr>
        <w:t>neskorší príchod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985BE3">
        <w:rPr>
          <w:rFonts w:ascii="Times New Roman" w:hAnsi="Times New Roman" w:cs="Times New Roman"/>
          <w:color w:val="7030A0"/>
          <w:sz w:val="28"/>
          <w:szCs w:val="28"/>
        </w:rPr>
        <w:t>skorší odcho</w:t>
      </w:r>
    </w:p>
    <w:tbl>
      <w:tblPr>
        <w:tblpPr w:leftFromText="141" w:rightFromText="141" w:vertAnchor="page" w:horzAnchor="margin" w:tblpXSpec="center" w:tblpY="1756"/>
        <w:tblW w:w="15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898"/>
        <w:gridCol w:w="1668"/>
        <w:gridCol w:w="1655"/>
        <w:gridCol w:w="1534"/>
        <w:gridCol w:w="1534"/>
        <w:gridCol w:w="2371"/>
        <w:gridCol w:w="898"/>
        <w:gridCol w:w="1959"/>
      </w:tblGrid>
      <w:tr w:rsidR="00985BE3" w:rsidRPr="00B85D37" w:rsidTr="00985BE3">
        <w:trPr>
          <w:trHeight w:val="367"/>
        </w:trPr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lastRenderedPageBreak/>
              <w:t>Meno a priezvisko: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16:08 hod.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 16:25 hod.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OZ:  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14:17 hod.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85BE3" w:rsidRPr="0078678E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86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Meno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86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priezvisko:</w:t>
            </w: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ZAČIATOK OZ 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14:06 hod.</w:t>
            </w:r>
          </w:p>
        </w:tc>
      </w:tr>
      <w:tr w:rsidR="00985BE3" w:rsidRPr="00B85D37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21:19 hod.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20:10 hod.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</w:p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21:24 hod.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KONIEC OZ: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20:03 hod.</w:t>
            </w:r>
          </w:p>
        </w:tc>
      </w:tr>
      <w:tr w:rsidR="00985BE3" w:rsidRPr="00B85D37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13/2019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14/2019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15/2019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16/2019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8" w:type="dxa"/>
            <w:tcBorders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OZ č. 17/2019</w:t>
            </w:r>
          </w:p>
        </w:tc>
      </w:tr>
      <w:tr w:rsidR="00985BE3" w:rsidRPr="00B85D37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25.09.2019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29.10.2019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dňa 27.11.2019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02.12.2019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dňa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23.12.2019</w:t>
            </w:r>
          </w:p>
        </w:tc>
      </w:tr>
      <w:tr w:rsidR="00985BE3" w:rsidRPr="008643E4" w:rsidTr="00985BE3">
        <w:trPr>
          <w:trHeight w:val="349"/>
        </w:trPr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Danuša Beláková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Danuša Beláková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Hlavná kontrolórka obce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22:45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Hlavná kontrolórka obce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  <w:tr w:rsidR="00985BE3" w:rsidRPr="008643E4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Tibor Fronko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Ing. Tibor Fronko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22:45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  <w:tr w:rsidR="00985BE3" w:rsidRPr="008643E4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Tomáš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Jurík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672915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sk-SK"/>
              </w:rPr>
              <w:t>14:37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Tomáš Košo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67291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sk-SK"/>
              </w:rPr>
              <w:t>19:36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  <w:tr w:rsidR="00985BE3" w:rsidRPr="00B85D37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Tomáš Košo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Ján Kubáň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985BE3" w:rsidRPr="00B85D37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</w:tr>
      <w:tr w:rsidR="00985BE3" w:rsidRPr="008643E4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Ján Kubáň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Mgr.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Zuzana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E019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Martikánová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  <w:tr w:rsidR="00985BE3" w:rsidRPr="008643E4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Mgr.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Zuzana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Dana Matejková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</w:t>
            </w: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Martikánová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22:45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  <w:tr w:rsidR="00985BE3" w:rsidRPr="008643E4" w:rsidTr="00985BE3">
        <w:trPr>
          <w:trHeight w:val="387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Dana Matejková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Mgr. Alena Ridzoňová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22:45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  <w:tr w:rsidR="00985BE3" w:rsidRPr="008643E4" w:rsidTr="00985BE3">
        <w:trPr>
          <w:trHeight w:val="349"/>
        </w:trPr>
        <w:tc>
          <w:tcPr>
            <w:tcW w:w="25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Mgr. Alena Ridzoňová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16:25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Mgr. Peter Tomčík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Príchod: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14:06</w:t>
            </w:r>
          </w:p>
        </w:tc>
      </w:tr>
      <w:tr w:rsidR="00985BE3" w:rsidRPr="008643E4" w:rsidTr="00985BE3">
        <w:trPr>
          <w:trHeight w:val="367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21:19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22:45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F322BB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21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B85D37" w:rsidRDefault="00985BE3" w:rsidP="00985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85D3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Odchod: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BE3" w:rsidRPr="008643E4" w:rsidRDefault="00985BE3" w:rsidP="00985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20</w:t>
            </w:r>
            <w:r w:rsidRPr="008643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03</w:t>
            </w:r>
          </w:p>
        </w:tc>
      </w:tr>
    </w:tbl>
    <w:p w:rsidR="00985BE3" w:rsidRPr="00985BE3" w:rsidRDefault="00985BE3" w:rsidP="00985B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5D37">
        <w:rPr>
          <w:rFonts w:ascii="Times New Roman" w:hAnsi="Times New Roman" w:cs="Times New Roman"/>
          <w:b/>
          <w:color w:val="FF0000"/>
          <w:sz w:val="28"/>
          <w:szCs w:val="28"/>
        </w:rPr>
        <w:t>Zasadnutia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OZ  vo Svätom Kríži v roku 2019</w:t>
      </w:r>
      <w:r w:rsidRPr="00B85D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účasť poslancov a hlavnej kontrolórky obce Svätý Kríž</w:t>
      </w:r>
    </w:p>
    <w:p w:rsidR="008F56B9" w:rsidRDefault="00985BE3" w:rsidP="00816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Legenda: </w:t>
      </w:r>
      <w:r w:rsidRPr="0081616A">
        <w:rPr>
          <w:rFonts w:ascii="Times New Roman" w:hAnsi="Times New Roman" w:cs="Times New Roman"/>
          <w:color w:val="FF0000"/>
          <w:sz w:val="28"/>
          <w:szCs w:val="28"/>
        </w:rPr>
        <w:t xml:space="preserve">X – neprítomný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019C">
        <w:rPr>
          <w:rFonts w:ascii="Times New Roman" w:hAnsi="Times New Roman" w:cs="Times New Roman"/>
          <w:color w:val="00B050"/>
          <w:sz w:val="28"/>
          <w:szCs w:val="28"/>
        </w:rPr>
        <w:t>neskorší príchod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="00C802F7">
        <w:rPr>
          <w:rFonts w:ascii="Times New Roman" w:hAnsi="Times New Roman" w:cs="Times New Roman"/>
          <w:color w:val="7030A0"/>
          <w:sz w:val="28"/>
          <w:szCs w:val="28"/>
        </w:rPr>
        <w:t>skorší odchod</w:t>
      </w:r>
      <w:bookmarkStart w:id="0" w:name="_GoBack"/>
      <w:bookmarkEnd w:id="0"/>
    </w:p>
    <w:sectPr w:rsidR="008F56B9" w:rsidSect="00B85D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2A" w:rsidRDefault="0068172A" w:rsidP="00985BE3">
      <w:pPr>
        <w:spacing w:after="0" w:line="240" w:lineRule="auto"/>
      </w:pPr>
      <w:r>
        <w:separator/>
      </w:r>
    </w:p>
  </w:endnote>
  <w:endnote w:type="continuationSeparator" w:id="0">
    <w:p w:rsidR="0068172A" w:rsidRDefault="0068172A" w:rsidP="0098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2A" w:rsidRDefault="0068172A" w:rsidP="00985BE3">
      <w:pPr>
        <w:spacing w:after="0" w:line="240" w:lineRule="auto"/>
      </w:pPr>
      <w:r>
        <w:separator/>
      </w:r>
    </w:p>
  </w:footnote>
  <w:footnote w:type="continuationSeparator" w:id="0">
    <w:p w:rsidR="0068172A" w:rsidRDefault="0068172A" w:rsidP="00985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D1"/>
    <w:rsid w:val="00067D1E"/>
    <w:rsid w:val="001D77C7"/>
    <w:rsid w:val="00203865"/>
    <w:rsid w:val="0021539C"/>
    <w:rsid w:val="0028064E"/>
    <w:rsid w:val="00283986"/>
    <w:rsid w:val="00325A40"/>
    <w:rsid w:val="003721AB"/>
    <w:rsid w:val="00386828"/>
    <w:rsid w:val="003A3CE8"/>
    <w:rsid w:val="00426C05"/>
    <w:rsid w:val="005940D1"/>
    <w:rsid w:val="0061295B"/>
    <w:rsid w:val="00672915"/>
    <w:rsid w:val="0068172A"/>
    <w:rsid w:val="00703287"/>
    <w:rsid w:val="007825F6"/>
    <w:rsid w:val="0078678E"/>
    <w:rsid w:val="007A5F17"/>
    <w:rsid w:val="0081616A"/>
    <w:rsid w:val="008643E4"/>
    <w:rsid w:val="008E2387"/>
    <w:rsid w:val="008F56B9"/>
    <w:rsid w:val="00985BE3"/>
    <w:rsid w:val="009B0325"/>
    <w:rsid w:val="009E019C"/>
    <w:rsid w:val="00A976B6"/>
    <w:rsid w:val="00AA05E6"/>
    <w:rsid w:val="00B328C5"/>
    <w:rsid w:val="00B502D0"/>
    <w:rsid w:val="00B85D37"/>
    <w:rsid w:val="00BE0468"/>
    <w:rsid w:val="00C802F7"/>
    <w:rsid w:val="00CC273D"/>
    <w:rsid w:val="00F322BB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E3710-C388-4ED3-826E-5A87667B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8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5BE3"/>
  </w:style>
  <w:style w:type="paragraph" w:styleId="Pta">
    <w:name w:val="footer"/>
    <w:basedOn w:val="Normlny"/>
    <w:link w:val="PtaChar"/>
    <w:uiPriority w:val="99"/>
    <w:unhideWhenUsed/>
    <w:rsid w:val="0098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E09E-DFBE-47C3-AF67-17A2A792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Tomčíková</dc:creator>
  <cp:keywords/>
  <dc:description/>
  <cp:lastModifiedBy>Tomčíková</cp:lastModifiedBy>
  <cp:revision>28</cp:revision>
  <dcterms:created xsi:type="dcterms:W3CDTF">2020-05-22T09:22:00Z</dcterms:created>
  <dcterms:modified xsi:type="dcterms:W3CDTF">2020-05-22T10:44:00Z</dcterms:modified>
</cp:coreProperties>
</file>